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CD" w:rsidRPr="00533ACD" w:rsidRDefault="00533ACD" w:rsidP="0019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решения Совета депутатов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Нялинское</w:t>
      </w: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пояснительная записка и заключение ант</w:t>
      </w:r>
      <w:r w:rsidR="0019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икоррупционной экспертизы </w:t>
      </w:r>
    </w:p>
    <w:p w:rsidR="00533ACD" w:rsidRPr="00533ACD" w:rsidRDefault="00533ACD" w:rsidP="0019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ACD" w:rsidRPr="00533ACD" w:rsidRDefault="00533ACD" w:rsidP="0019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Срок, отведенный для проведения независимой экспертизы проекта решения, составляет пять рабочих дней, начиная со дня, следующе</w:t>
      </w:r>
      <w:r w:rsidR="0019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за днем размещения проекта </w:t>
      </w: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официальном сайте Ханты-Мансийского района </w:t>
      </w:r>
      <w:hyperlink r:id="rId8" w:history="1">
        <w:r w:rsidRPr="00533ACD">
          <w:rPr>
            <w:rFonts w:ascii="Times New Roman" w:eastAsia="Times New Roman" w:hAnsi="Times New Roman" w:cs="Times New Roman"/>
            <w:b/>
            <w:color w:val="1759B4"/>
            <w:sz w:val="24"/>
            <w:szCs w:val="24"/>
            <w:u w:val="single"/>
            <w:lang w:eastAsia="ru-RU"/>
          </w:rPr>
          <w:t>www.hmrn.ru</w:t>
        </w:r>
      </w:hyperlink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="0019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</w:t>
      </w: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ельски</w:t>
      </w:r>
      <w:r w:rsidR="0019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поселения - </w:t>
      </w: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Нялинское</w:t>
      </w:r>
      <w:r w:rsidR="0019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3ACD" w:rsidRPr="00533ACD" w:rsidRDefault="00533ACD" w:rsidP="0019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ACD" w:rsidRPr="00533ACD" w:rsidRDefault="00533ACD" w:rsidP="0019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независимой экспертизы, замечания и предложения по проекту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редоставляются по адресу: 628504</w:t>
      </w: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Тюменская обл. ХМАО – Югра Ханты-Мансийский р-н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Нялинское</w:t>
      </w:r>
      <w:r w:rsidR="0019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Мира, д.71</w:t>
      </w: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по адресу электронной почты </w:t>
      </w:r>
      <w:hyperlink r:id="rId9" w:history="1">
        <w:r w:rsidRPr="005B1ED2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nln</w:t>
        </w:r>
        <w:r w:rsidRPr="00533ACD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Pr="005B1ED2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hmrn</w:t>
        </w:r>
        <w:r w:rsidRPr="00533ACD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5B1ED2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3ACD" w:rsidRPr="00533ACD" w:rsidRDefault="00533ACD" w:rsidP="0053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ACD" w:rsidRPr="00533ACD" w:rsidRDefault="00533ACD" w:rsidP="00533AC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проекта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Панова Марина Игоревна</w:t>
      </w:r>
    </w:p>
    <w:p w:rsidR="00533ACD" w:rsidRDefault="00533ACD" w:rsidP="00533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ХАНТЫ – МАНСИЙСКИЙ РАЙОН</w:t>
      </w: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НЯЛИНСКОЕ</w:t>
      </w: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34AFB" w:rsidRPr="00834AFB" w:rsidRDefault="00834AFB" w:rsidP="00834AF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4AFB" w:rsidRPr="00834AFB" w:rsidRDefault="00834AFB" w:rsidP="00834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E5E0F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834A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5E0F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834A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E5E0F">
        <w:rPr>
          <w:rFonts w:ascii="Times New Roman" w:eastAsia="Times New Roman" w:hAnsi="Times New Roman" w:cs="Times New Roman"/>
          <w:sz w:val="28"/>
          <w:szCs w:val="28"/>
        </w:rPr>
        <w:t>6</w:t>
      </w:r>
      <w:r w:rsidR="003E5E0F">
        <w:rPr>
          <w:rFonts w:ascii="Times New Roman" w:eastAsia="Times New Roman" w:hAnsi="Times New Roman" w:cs="Times New Roman"/>
          <w:sz w:val="28"/>
          <w:szCs w:val="28"/>
        </w:rPr>
        <w:tab/>
      </w:r>
      <w:r w:rsidR="003E5E0F">
        <w:rPr>
          <w:rFonts w:ascii="Times New Roman" w:eastAsia="Times New Roman" w:hAnsi="Times New Roman" w:cs="Times New Roman"/>
          <w:sz w:val="28"/>
          <w:szCs w:val="28"/>
        </w:rPr>
        <w:tab/>
      </w:r>
      <w:r w:rsidR="003E5E0F">
        <w:rPr>
          <w:rFonts w:ascii="Times New Roman" w:eastAsia="Times New Roman" w:hAnsi="Times New Roman" w:cs="Times New Roman"/>
          <w:sz w:val="28"/>
          <w:szCs w:val="28"/>
        </w:rPr>
        <w:tab/>
      </w:r>
      <w:r w:rsidR="003E5E0F">
        <w:rPr>
          <w:rFonts w:ascii="Times New Roman" w:eastAsia="Times New Roman" w:hAnsi="Times New Roman" w:cs="Times New Roman"/>
          <w:sz w:val="28"/>
          <w:szCs w:val="28"/>
        </w:rPr>
        <w:tab/>
      </w:r>
      <w:r w:rsidR="003E5E0F">
        <w:rPr>
          <w:rFonts w:ascii="Times New Roman" w:eastAsia="Times New Roman" w:hAnsi="Times New Roman" w:cs="Times New Roman"/>
          <w:sz w:val="28"/>
          <w:szCs w:val="28"/>
        </w:rPr>
        <w:tab/>
      </w:r>
      <w:r w:rsidR="003E5E0F">
        <w:rPr>
          <w:rFonts w:ascii="Times New Roman" w:eastAsia="Times New Roman" w:hAnsi="Times New Roman" w:cs="Times New Roman"/>
          <w:sz w:val="28"/>
          <w:szCs w:val="28"/>
        </w:rPr>
        <w:tab/>
      </w:r>
      <w:r w:rsidR="003E5E0F">
        <w:rPr>
          <w:rFonts w:ascii="Times New Roman" w:eastAsia="Times New Roman" w:hAnsi="Times New Roman" w:cs="Times New Roman"/>
          <w:sz w:val="28"/>
          <w:szCs w:val="28"/>
        </w:rPr>
        <w:tab/>
      </w:r>
      <w:r w:rsidR="003E5E0F">
        <w:rPr>
          <w:rFonts w:ascii="Times New Roman" w:eastAsia="Times New Roman" w:hAnsi="Times New Roman" w:cs="Times New Roman"/>
          <w:sz w:val="28"/>
          <w:szCs w:val="28"/>
        </w:rPr>
        <w:tab/>
      </w:r>
      <w:r w:rsidR="003E5E0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№ 00</w:t>
      </w:r>
    </w:p>
    <w:p w:rsidR="00834AFB" w:rsidRPr="00834AFB" w:rsidRDefault="00834AFB" w:rsidP="00834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34AFB" w:rsidRPr="00E92EC6" w:rsidRDefault="0048700A" w:rsidP="0048700A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B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решение Совета депутатов сельского поселения Нялинское от 18.12.2012 № 30 «Об утверждении Положения об отдельных вопросах организации и осуществления бюджетного процесса в </w:t>
      </w:r>
      <w:r w:rsidR="00FA6E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r w:rsidR="00DB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Нялинское»</w:t>
      </w:r>
    </w:p>
    <w:p w:rsidR="00834AFB" w:rsidRPr="00E92EC6" w:rsidRDefault="00834AFB" w:rsidP="0048700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3D0725" w:rsidRPr="00E92EC6" w:rsidRDefault="003D0725" w:rsidP="003D0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 131–ФЗ «Об общих принципах организации местного самоуправления Российской Федерации», </w:t>
      </w:r>
      <w:r w:rsidR="00DB5E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 Нялинское:</w:t>
      </w:r>
    </w:p>
    <w:p w:rsidR="003D0725" w:rsidRPr="00E92EC6" w:rsidRDefault="003D0725" w:rsidP="003D0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E92EC6" w:rsidRDefault="003D0725" w:rsidP="003D0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E92EC6" w:rsidRDefault="0048700A" w:rsidP="003D07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Нялинское</w:t>
      </w:r>
    </w:p>
    <w:p w:rsidR="003D0725" w:rsidRPr="00E92EC6" w:rsidRDefault="003D0725" w:rsidP="003D07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8700A" w:rsidRPr="00E92EC6" w:rsidRDefault="0048700A" w:rsidP="003D07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00A" w:rsidRPr="00E92EC6" w:rsidRDefault="0048700A" w:rsidP="0048700A">
      <w:pPr>
        <w:pStyle w:val="a5"/>
        <w:autoSpaceDE w:val="0"/>
        <w:autoSpaceDN w:val="0"/>
        <w:adjustRightInd w:val="0"/>
        <w:spacing w:after="0" w:line="240" w:lineRule="auto"/>
        <w:ind w:left="68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B5E88" w:rsidRDefault="00DB5E88" w:rsidP="00DB5E88">
      <w:pPr>
        <w:pStyle w:val="a5"/>
        <w:numPr>
          <w:ilvl w:val="0"/>
          <w:numId w:val="4"/>
        </w:numPr>
        <w:ind w:left="0" w:firstLine="68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в решение </w:t>
      </w:r>
      <w:r w:rsidRPr="00DB5E88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сельского поселения Нялинское от 18.12.2012 № 30 «Об утверждении Положения </w:t>
      </w:r>
      <w:proofErr w:type="gramStart"/>
      <w:r w:rsidRPr="00DB5E88"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 w:rsidRPr="00DB5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5E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отдельных </w:t>
      </w:r>
      <w:proofErr w:type="gramStart"/>
      <w:r w:rsidRPr="00DB5E88">
        <w:rPr>
          <w:rFonts w:ascii="Times New Roman" w:eastAsia="Calibri" w:hAnsi="Times New Roman" w:cs="Times New Roman"/>
          <w:sz w:val="28"/>
          <w:szCs w:val="28"/>
        </w:rPr>
        <w:t>вопросах</w:t>
      </w:r>
      <w:proofErr w:type="gramEnd"/>
      <w:r w:rsidRPr="00DB5E88">
        <w:rPr>
          <w:rFonts w:ascii="Times New Roman" w:eastAsia="Calibri" w:hAnsi="Times New Roman" w:cs="Times New Roman"/>
          <w:sz w:val="28"/>
          <w:szCs w:val="28"/>
        </w:rPr>
        <w:t xml:space="preserve"> организации и осуществления бюджетного процесса в сельском поселении Нялинское»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DB5E88" w:rsidRDefault="00DB5E88" w:rsidP="00DB5E88">
      <w:pPr>
        <w:pStyle w:val="a5"/>
        <w:numPr>
          <w:ilvl w:val="1"/>
          <w:numId w:val="4"/>
        </w:numPr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2 статьи 6.1 исключить.</w:t>
      </w:r>
    </w:p>
    <w:p w:rsidR="00DB5E88" w:rsidRDefault="00DB5E88" w:rsidP="00DB5E88">
      <w:pPr>
        <w:pStyle w:val="a5"/>
        <w:numPr>
          <w:ilvl w:val="1"/>
          <w:numId w:val="4"/>
        </w:numPr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Считать пункт 3 статьи 6.1. пунктом 2.</w:t>
      </w:r>
    </w:p>
    <w:p w:rsidR="00FA6EB5" w:rsidRDefault="00FA6EB5" w:rsidP="00DB5E88">
      <w:pPr>
        <w:pStyle w:val="a5"/>
        <w:numPr>
          <w:ilvl w:val="1"/>
          <w:numId w:val="4"/>
        </w:numPr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пункте 3  статьи 7 слова «…не позднее 11 декабря текущего года» - исключить.</w:t>
      </w:r>
    </w:p>
    <w:p w:rsidR="00FA6EB5" w:rsidRDefault="00BB7C17" w:rsidP="00DB5E88">
      <w:pPr>
        <w:pStyle w:val="a5"/>
        <w:numPr>
          <w:ilvl w:val="1"/>
          <w:numId w:val="4"/>
        </w:numPr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4 статьи 7 – исключить.</w:t>
      </w:r>
    </w:p>
    <w:p w:rsidR="00BB7C17" w:rsidRPr="00DB5E88" w:rsidRDefault="00BB7C17" w:rsidP="00BB7C17">
      <w:pPr>
        <w:pStyle w:val="a5"/>
        <w:ind w:left="1854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D0725" w:rsidRPr="00E92EC6" w:rsidRDefault="003D0725" w:rsidP="0048700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2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92EC6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3D0725" w:rsidRPr="00E92EC6" w:rsidRDefault="003D0725" w:rsidP="003D07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D0725" w:rsidRPr="003D0725" w:rsidRDefault="003D0725" w:rsidP="003D0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1211"/>
        <w:gridCol w:w="3862"/>
      </w:tblGrid>
      <w:tr w:rsidR="00CF4903" w:rsidTr="003D7602">
        <w:tc>
          <w:tcPr>
            <w:tcW w:w="4219" w:type="dxa"/>
          </w:tcPr>
          <w:p w:rsidR="00CF4903" w:rsidRDefault="00CF4903" w:rsidP="003D7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 сельского поселения Нялинское</w:t>
            </w:r>
          </w:p>
          <w:p w:rsidR="00CF4903" w:rsidRDefault="00CF4903" w:rsidP="003D7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903" w:rsidRDefault="00CF4903" w:rsidP="003D7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В.М. Коптяев</w:t>
            </w:r>
          </w:p>
        </w:tc>
        <w:tc>
          <w:tcPr>
            <w:tcW w:w="1276" w:type="dxa"/>
          </w:tcPr>
          <w:p w:rsidR="00CF4903" w:rsidRDefault="00CF4903" w:rsidP="003D7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CF4903" w:rsidRDefault="00CF4903" w:rsidP="003D7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 Нялинское</w:t>
            </w:r>
          </w:p>
          <w:p w:rsidR="00CF4903" w:rsidRDefault="00CF4903" w:rsidP="003D7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903" w:rsidRDefault="00CF4903" w:rsidP="003D7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______________В.М. Коптяев</w:t>
            </w:r>
          </w:p>
        </w:tc>
      </w:tr>
    </w:tbl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D072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ПОЯСНИТЕЛЬНАЯ ЗАПИСКА</w:t>
      </w:r>
    </w:p>
    <w:p w:rsidR="003D0725" w:rsidRPr="003D0725" w:rsidRDefault="003D0725" w:rsidP="003D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D07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 проекту решения Совета депутатов сельского поселения </w:t>
      </w:r>
      <w:r w:rsidR="00CF4903">
        <w:rPr>
          <w:rFonts w:ascii="Times New Roman" w:eastAsia="Times New Roman" w:hAnsi="Times New Roman" w:cs="Times New Roman"/>
          <w:sz w:val="25"/>
          <w:szCs w:val="25"/>
          <w:lang w:eastAsia="ru-RU"/>
        </w:rPr>
        <w:t>Нялинское</w:t>
      </w:r>
    </w:p>
    <w:p w:rsidR="00DB5E88" w:rsidRPr="00DB5E88" w:rsidRDefault="00DB5E88" w:rsidP="00DB5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внесении изменений в решение Совета депутатов </w:t>
      </w:r>
      <w:r w:rsidRPr="00DB5E88">
        <w:rPr>
          <w:rFonts w:ascii="Times New Roman" w:eastAsia="Times New Roman" w:hAnsi="Times New Roman" w:cs="Times New Roman"/>
          <w:sz w:val="25"/>
          <w:szCs w:val="25"/>
          <w:lang w:eastAsia="ru-RU"/>
        </w:rPr>
        <w:t>от 18.12.2012 № 30 «Об утверждении Положения об отдельных вопросах организации и осуществления бюджетного процесса в сельском поселении Нялинское»</w:t>
      </w:r>
    </w:p>
    <w:p w:rsidR="003D0725" w:rsidRPr="003D0725" w:rsidRDefault="003D0725" w:rsidP="003D0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0725" w:rsidRPr="003D0725" w:rsidRDefault="00DB5E88" w:rsidP="003D07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12.12</w:t>
      </w:r>
      <w:r w:rsidR="00CF4903">
        <w:rPr>
          <w:rFonts w:ascii="Times New Roman" w:eastAsia="Times New Roman" w:hAnsi="Times New Roman" w:cs="Times New Roman"/>
          <w:sz w:val="25"/>
          <w:szCs w:val="25"/>
          <w:lang w:eastAsia="ru-RU"/>
        </w:rPr>
        <w:t>.2016                                                                                                    с. Нялинское</w:t>
      </w:r>
    </w:p>
    <w:p w:rsidR="003D0725" w:rsidRPr="003D0725" w:rsidRDefault="003D0725" w:rsidP="003D07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0725" w:rsidRPr="003D0725" w:rsidRDefault="003D0725" w:rsidP="00DB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D072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Мной, </w:t>
      </w:r>
      <w:r w:rsidR="00CF4903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главным специалистом администрации сельского поселения Нялинское</w:t>
      </w:r>
      <w:r w:rsidRPr="003D07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CF4903">
        <w:rPr>
          <w:rFonts w:ascii="Times New Roman" w:eastAsia="Times New Roman" w:hAnsi="Times New Roman" w:cs="Times New Roman"/>
          <w:sz w:val="25"/>
          <w:szCs w:val="25"/>
          <w:lang w:eastAsia="ru-RU"/>
        </w:rPr>
        <w:t>Пановой Мариной Игоревной</w:t>
      </w:r>
      <w:r w:rsidRPr="003D07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разработан проект решения Совета депутатов сельского поселения </w:t>
      </w:r>
      <w:r w:rsidR="00CF4903">
        <w:rPr>
          <w:rFonts w:ascii="Times New Roman" w:eastAsia="Times New Roman" w:hAnsi="Times New Roman" w:cs="Times New Roman"/>
          <w:sz w:val="25"/>
          <w:szCs w:val="25"/>
          <w:lang w:eastAsia="ru-RU"/>
        </w:rPr>
        <w:t>Нялинское</w:t>
      </w:r>
      <w:r w:rsidRPr="003D07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B5E8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«О внесении изменений в решение Совета депутатов </w:t>
      </w:r>
      <w:r w:rsidR="00DB5E88" w:rsidRPr="00DB5E88">
        <w:rPr>
          <w:rFonts w:ascii="Times New Roman" w:eastAsia="Times New Roman" w:hAnsi="Times New Roman" w:cs="Times New Roman"/>
          <w:sz w:val="25"/>
          <w:szCs w:val="25"/>
          <w:lang w:eastAsia="ru-RU"/>
        </w:rPr>
        <w:t>от 18.12.2012 № 30 «Об утверждении Положения об отдельных вопросах организации и осуществления бюджетного процесса в сельском поселении Нялинское</w:t>
      </w:r>
      <w:r w:rsidR="00DB5E88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Pr="003D07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 по тексту – Проект).</w:t>
      </w:r>
    </w:p>
    <w:p w:rsidR="003D0725" w:rsidRPr="003D0725" w:rsidRDefault="003D0725" w:rsidP="003D0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D0725">
        <w:rPr>
          <w:rFonts w:ascii="Times New Roman" w:eastAsia="Calibri" w:hAnsi="Times New Roman" w:cs="Times New Roman"/>
          <w:sz w:val="25"/>
          <w:szCs w:val="25"/>
        </w:rPr>
        <w:t xml:space="preserve">Проект разработан </w:t>
      </w:r>
      <w:r w:rsidR="00DB5E88">
        <w:rPr>
          <w:rFonts w:ascii="Times New Roman" w:eastAsia="Calibri" w:hAnsi="Times New Roman" w:cs="Times New Roman"/>
          <w:sz w:val="25"/>
          <w:szCs w:val="25"/>
        </w:rPr>
        <w:t xml:space="preserve">в соответствии с Бюджетным кодексом Российской Федерации, </w:t>
      </w:r>
      <w:r w:rsidR="00DB5E88" w:rsidRPr="00DB5E88">
        <w:rPr>
          <w:rFonts w:ascii="Times New Roman" w:eastAsia="Calibri" w:hAnsi="Times New Roman" w:cs="Times New Roman"/>
          <w:sz w:val="25"/>
          <w:szCs w:val="25"/>
        </w:rPr>
        <w:t>Федеральным законом от 06.10.2003 № 131–ФЗ «Об общих принципах организации местного самоуправления Российской Федерации», Уставом сельского поселения Нялинское</w:t>
      </w:r>
      <w:r w:rsidR="00DB5E88">
        <w:rPr>
          <w:rFonts w:ascii="Times New Roman" w:eastAsia="Calibri" w:hAnsi="Times New Roman" w:cs="Times New Roman"/>
          <w:sz w:val="25"/>
          <w:szCs w:val="25"/>
        </w:rPr>
        <w:t xml:space="preserve">, </w:t>
      </w:r>
      <w:r w:rsidRPr="003D0725">
        <w:rPr>
          <w:rFonts w:ascii="Times New Roman" w:eastAsia="Calibri" w:hAnsi="Times New Roman" w:cs="Times New Roman"/>
          <w:sz w:val="25"/>
          <w:szCs w:val="25"/>
        </w:rPr>
        <w:t xml:space="preserve">в соответствии с полномочиями органа местного самоуправления сельского поселения </w:t>
      </w:r>
      <w:r w:rsidR="00CF4903">
        <w:rPr>
          <w:rFonts w:ascii="Times New Roman" w:eastAsia="Calibri" w:hAnsi="Times New Roman" w:cs="Times New Roman"/>
          <w:sz w:val="25"/>
          <w:szCs w:val="25"/>
        </w:rPr>
        <w:t>Нялинское</w:t>
      </w:r>
      <w:r w:rsidRPr="003D0725">
        <w:rPr>
          <w:rFonts w:ascii="Times New Roman" w:eastAsia="Calibri" w:hAnsi="Times New Roman" w:cs="Times New Roman"/>
          <w:sz w:val="25"/>
          <w:szCs w:val="25"/>
        </w:rPr>
        <w:t xml:space="preserve"> - администрации сельского поселения </w:t>
      </w:r>
      <w:r w:rsidR="00CF4903">
        <w:rPr>
          <w:rFonts w:ascii="Times New Roman" w:eastAsia="Calibri" w:hAnsi="Times New Roman" w:cs="Times New Roman"/>
          <w:sz w:val="25"/>
          <w:szCs w:val="25"/>
        </w:rPr>
        <w:t>Нялинское</w:t>
      </w:r>
      <w:r w:rsidRPr="003D0725">
        <w:rPr>
          <w:rFonts w:ascii="Times New Roman" w:eastAsia="Calibri" w:hAnsi="Times New Roman" w:cs="Times New Roman"/>
          <w:sz w:val="25"/>
          <w:szCs w:val="25"/>
        </w:rPr>
        <w:t>.</w:t>
      </w:r>
    </w:p>
    <w:p w:rsidR="003D0725" w:rsidRPr="003D0725" w:rsidRDefault="003D0725" w:rsidP="003D07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D07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Необходимость разработки данного проекта возникла в связи с </w:t>
      </w:r>
      <w:r w:rsidR="00BB7C17">
        <w:rPr>
          <w:rFonts w:ascii="Times New Roman" w:eastAsia="Times New Roman" w:hAnsi="Times New Roman" w:cs="Times New Roman"/>
          <w:sz w:val="25"/>
          <w:szCs w:val="25"/>
          <w:lang w:eastAsia="ru-RU"/>
        </w:rPr>
        <w:t>урегулированием Порядка подготовки к рассмотрению проекта решения о бюджете сельского поселения.</w:t>
      </w:r>
    </w:p>
    <w:p w:rsidR="003D0725" w:rsidRPr="003D0725" w:rsidRDefault="003D0725" w:rsidP="003D07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0725" w:rsidRPr="003D0725" w:rsidRDefault="003D0725" w:rsidP="003D0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0725" w:rsidRPr="003D0725" w:rsidRDefault="00CF4903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Главный специалист                                                                                    М.И. Панова</w:t>
      </w: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903" w:rsidRDefault="00CF4903" w:rsidP="003D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903" w:rsidRDefault="00CF4903" w:rsidP="003D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903" w:rsidRDefault="00CF4903" w:rsidP="003D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903" w:rsidRDefault="00CF4903" w:rsidP="003D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903" w:rsidRDefault="00CF4903" w:rsidP="003D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903" w:rsidRDefault="00CF4903" w:rsidP="003D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725" w:rsidRPr="00DB5E88" w:rsidRDefault="003D0725" w:rsidP="003D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ЗАКЛЮЧЕНИЕ</w:t>
      </w:r>
    </w:p>
    <w:p w:rsidR="003D0725" w:rsidRPr="00DB5E88" w:rsidRDefault="003D0725" w:rsidP="003D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антикоррупционной экспертизы</w:t>
      </w:r>
    </w:p>
    <w:p w:rsidR="003D0725" w:rsidRPr="00DB5E88" w:rsidRDefault="003D0725" w:rsidP="003D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проект решения Совета депутатов сельского поселения </w:t>
      </w:r>
      <w:r w:rsidR="00CF4903"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</w:p>
    <w:p w:rsidR="00F96A8F" w:rsidRPr="00DB5E88" w:rsidRDefault="00F96A8F" w:rsidP="00F96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внесении изменений в решение Совета депутатов </w:t>
      </w:r>
      <w:r w:rsidRPr="00DB5E88">
        <w:rPr>
          <w:rFonts w:ascii="Times New Roman" w:eastAsia="Times New Roman" w:hAnsi="Times New Roman" w:cs="Times New Roman"/>
          <w:sz w:val="25"/>
          <w:szCs w:val="25"/>
          <w:lang w:eastAsia="ru-RU"/>
        </w:rPr>
        <w:t>от 18.12.2012 № 30 «Об утверждении Положения об отдельных вопросах организации и осуществления бюджетного процесса в сельском поселении Нялинское»</w:t>
      </w:r>
    </w:p>
    <w:p w:rsidR="003D0725" w:rsidRPr="00DB5E88" w:rsidRDefault="003D0725" w:rsidP="003D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725" w:rsidRPr="00DB5E88" w:rsidRDefault="00F96A8F" w:rsidP="003D07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12.12</w:t>
      </w:r>
      <w:r w:rsidR="00CF4903" w:rsidRPr="00DB5E88">
        <w:rPr>
          <w:rFonts w:ascii="Times New Roman" w:eastAsia="Times New Roman" w:hAnsi="Times New Roman" w:cs="Times New Roman"/>
          <w:sz w:val="25"/>
          <w:szCs w:val="25"/>
          <w:lang w:eastAsia="ru-RU"/>
        </w:rPr>
        <w:t>.2016                                                                                                     с. Нялинское</w:t>
      </w:r>
    </w:p>
    <w:p w:rsidR="003D0725" w:rsidRPr="00DB5E88" w:rsidRDefault="003D0725" w:rsidP="003D07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725" w:rsidRPr="00F96A8F" w:rsidRDefault="003D0725" w:rsidP="003D0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администрации сельского поселения </w:t>
      </w:r>
      <w:r w:rsidR="00CF4903"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903"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Панова Марина Игоревна</w:t>
      </w:r>
      <w:r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рассмотрев проект решения Совета депутатов сельского поселения </w:t>
      </w:r>
      <w:r w:rsidR="00CF4903"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96A8F" w:rsidRPr="00F96A8F">
        <w:rPr>
          <w:rFonts w:ascii="Times New Roman" w:eastAsia="Times New Roman" w:hAnsi="Times New Roman" w:cs="Times New Roman"/>
          <w:sz w:val="25"/>
          <w:szCs w:val="25"/>
          <w:lang w:eastAsia="ru-RU"/>
        </w:rPr>
        <w:t>О внесении изменений в решение Совета депутатов от 18.12.2012 № 30 «Об утверждении Положения об отдельных вопросах организации и осуществления бюджетного процесса в сельском поселении Нялинское»</w:t>
      </w:r>
      <w:r w:rsidR="00F96A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 тексту – Проект) на соответствие Конституции Российской Федерации, федеральному законодательству, Уставу сельского поселения </w:t>
      </w:r>
      <w:r w:rsidR="00CF4903"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gramEnd"/>
    </w:p>
    <w:p w:rsidR="003D0725" w:rsidRPr="00DB5E88" w:rsidRDefault="003D0725" w:rsidP="003D0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725" w:rsidRPr="00DB5E88" w:rsidRDefault="003D0725" w:rsidP="003D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3D0725" w:rsidRPr="00DB5E88" w:rsidRDefault="003D0725" w:rsidP="003D0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A8F" w:rsidRPr="003D0725" w:rsidRDefault="003D0725" w:rsidP="00F9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Предметом правового регулирования Проекта является </w:t>
      </w:r>
      <w:r w:rsidR="00F96A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внесение изменений в решение в целях урегулирования Порядка подготовки </w:t>
      </w:r>
      <w:r w:rsidR="00F96A8F">
        <w:rPr>
          <w:rFonts w:ascii="Times New Roman" w:eastAsia="Times New Roman" w:hAnsi="Times New Roman" w:cs="Times New Roman"/>
          <w:sz w:val="25"/>
          <w:szCs w:val="25"/>
          <w:lang w:eastAsia="ru-RU"/>
        </w:rPr>
        <w:t>к рассмотрению проекта решения о бюджете сельского поселения.</w:t>
      </w:r>
    </w:p>
    <w:p w:rsidR="003D0725" w:rsidRPr="00DB5E88" w:rsidRDefault="003D0725" w:rsidP="003D0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</w:t>
      </w:r>
      <w:proofErr w:type="gramStart"/>
      <w:r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 и исполняют</w:t>
      </w:r>
      <w:proofErr w:type="gramEnd"/>
      <w:r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3D0725" w:rsidRPr="00DB5E88" w:rsidRDefault="003D0725" w:rsidP="003D07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 поселения отнесено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поселения.</w:t>
      </w:r>
      <w:proofErr w:type="gramEnd"/>
    </w:p>
    <w:p w:rsidR="003D0725" w:rsidRPr="00DB5E88" w:rsidRDefault="003D0725" w:rsidP="003D07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Согласно пункту 2 части 10 статьи 35 Федерального закона от 6 октября 2003 года № 131-ФЗ «Об общих принципах организации местного самоуправления в Российской Федерации» в исключительной компетенции представительного органа муниципального образования находится утверждение местного бюджета и отчета о его исполнении.</w:t>
      </w:r>
    </w:p>
    <w:p w:rsidR="003D0725" w:rsidRPr="00DB5E88" w:rsidRDefault="003D0725" w:rsidP="003D07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Согласно пункту 5 статьи 3 Бюджетного кодекса Российской Федерации органы местного самоуправления принимают муниципальные правовые акты, регулирующие бюджетные правоотношения, в пределах своей компетенции в соответствии с Бюджетным кодексом Российской Федерации.</w:t>
      </w:r>
    </w:p>
    <w:p w:rsidR="003D0725" w:rsidRPr="00DB5E88" w:rsidRDefault="003D0725" w:rsidP="003D07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Согласно пункту 1 статьи 9 Бюджетного кодекса Российской Федерации к бюджетным полномочиям муниципальных образований относится установление порядка составления и рассмотрения проекта местного бюджета, утверждения и исполнения местного бюджета, осуществления </w:t>
      </w:r>
      <w:proofErr w:type="gramStart"/>
      <w:r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исполнением и утверждения отчета об исполнении местного бюджета.</w:t>
      </w:r>
    </w:p>
    <w:p w:rsidR="003D0725" w:rsidRPr="00DB5E88" w:rsidRDefault="003D0725" w:rsidP="003D0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4 статьи 152 Бюджетного кодекса Российской Федерации, особенности бюджетных полномочий участников бюджетного процесса, являющихся органами местного самоуправления, устанавливаются Бюджетным кодексом Российской Федерации и принятыми в соответствии с ним муниципальными правовыми актами представительных органов муниципальных образований, а также в </w:t>
      </w:r>
      <w:r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установленных ими случаях муниципальными правовыми актами местных администраций.</w:t>
      </w:r>
      <w:proofErr w:type="gramEnd"/>
    </w:p>
    <w:p w:rsidR="003D0725" w:rsidRPr="00DB5E88" w:rsidRDefault="003D0725" w:rsidP="003D07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подпункту 1 пункта 1 статьи 3 Устава сельского поселения </w:t>
      </w:r>
      <w:r w:rsidR="00BB3BCA"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вопросам местного значения поселения относится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исполнением, составление и утверждение отчета об исполнении бюджета поселения.</w:t>
      </w:r>
    </w:p>
    <w:p w:rsidR="003D0725" w:rsidRPr="00DB5E88" w:rsidRDefault="003D0725" w:rsidP="003D0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подпункту </w:t>
      </w:r>
      <w:r w:rsidR="00BB3BCA"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>2 пункта 1 статьи 19</w:t>
      </w:r>
      <w:r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сельского поселения </w:t>
      </w:r>
      <w:r w:rsidR="00BB3BCA"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исключительной компетенции Совета депутатов сельского поселения </w:t>
      </w:r>
      <w:r w:rsidR="00BB3BCA"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утверждение бюджета сельского поселения и отчета о его исполнении.</w:t>
      </w:r>
    </w:p>
    <w:p w:rsidR="003D0725" w:rsidRPr="00DB5E88" w:rsidRDefault="003D0725" w:rsidP="003D0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Проект разработан в соответствии с полномочиями органа местного самоуправления сельского поселения </w:t>
      </w:r>
      <w:r w:rsidR="00BB3BCA"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администрации сельского поселения </w:t>
      </w:r>
      <w:r w:rsidR="00BB3BCA"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Нялинское </w:t>
      </w:r>
      <w:r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подлежит принятию надлежащим органом - Советом депутатов сельского поселения </w:t>
      </w:r>
      <w:r w:rsidR="00BB3BCA"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0725" w:rsidRPr="00DB5E88" w:rsidRDefault="003D0725" w:rsidP="003D0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установлено, что Проект разработан на основании Бюджетного кодекса Российской Федерации, Федерального закона от 06.10.2003 № 131–ФЗ  «Об общих принципах организации местного самоуправления в Российской Федерации», Устава сельского поселения </w:t>
      </w:r>
      <w:r w:rsidR="00BB3BCA"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0725" w:rsidRPr="00DB5E88" w:rsidRDefault="003D0725" w:rsidP="003D0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</w:t>
      </w:r>
      <w:r w:rsidR="00BB3BCA"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свидетельствует об отсутствии в</w:t>
      </w:r>
      <w:r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изученном Проекте </w:t>
      </w:r>
      <w:proofErr w:type="spellStart"/>
      <w:r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коррупциогенного</w:t>
      </w:r>
      <w:proofErr w:type="spellEnd"/>
      <w:r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фактора, </w:t>
      </w:r>
      <w:r w:rsidR="00BB3BCA"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предусмотренного </w:t>
      </w:r>
      <w:proofErr w:type="spellStart"/>
      <w:r w:rsidR="00BB3BCA"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proofErr w:type="gramEnd"/>
      <w:r w:rsidR="00BB3BCA"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«д» п. 3 Методики, </w:t>
      </w:r>
      <w:r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устанавливающего для </w:t>
      </w:r>
      <w:proofErr w:type="spellStart"/>
      <w:r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правоприменителя</w:t>
      </w:r>
      <w:proofErr w:type="spellEnd"/>
      <w:r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3D0725" w:rsidRPr="00DB5E88" w:rsidRDefault="003D0725" w:rsidP="003D0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3D0725" w:rsidRPr="00DB5E88" w:rsidRDefault="003D0725" w:rsidP="003D0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725" w:rsidRPr="00DB5E88" w:rsidRDefault="003D0725" w:rsidP="003D0725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725" w:rsidRPr="00DB5E88" w:rsidRDefault="00BB3BCA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                                                                                          М.И. Панова</w:t>
      </w:r>
    </w:p>
    <w:p w:rsidR="003D0725" w:rsidRPr="00DB5E88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3D0725" w:rsidRPr="003D0725" w:rsidRDefault="003D0725" w:rsidP="003D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3D0725" w:rsidRPr="003D0725" w:rsidRDefault="003D0725" w:rsidP="003D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3D0725" w:rsidRPr="003D0725" w:rsidRDefault="003D0725" w:rsidP="003D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F96A8F" w:rsidRDefault="00F96A8F" w:rsidP="003D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ru-RU"/>
        </w:rPr>
      </w:pPr>
    </w:p>
    <w:p w:rsidR="00F96A8F" w:rsidRDefault="00F96A8F" w:rsidP="003D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ru-RU"/>
        </w:rPr>
      </w:pPr>
    </w:p>
    <w:p w:rsidR="00F96A8F" w:rsidRDefault="00F96A8F" w:rsidP="003D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ru-RU"/>
        </w:rPr>
      </w:pPr>
    </w:p>
    <w:p w:rsidR="00F96A8F" w:rsidRDefault="00F96A8F" w:rsidP="003D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ru-RU"/>
        </w:rPr>
      </w:pPr>
    </w:p>
    <w:p w:rsidR="00F96A8F" w:rsidRDefault="00F96A8F" w:rsidP="003D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ru-RU"/>
        </w:rPr>
      </w:pPr>
    </w:p>
    <w:p w:rsidR="00F96A8F" w:rsidRDefault="00F96A8F" w:rsidP="003D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ru-RU"/>
        </w:rPr>
      </w:pPr>
    </w:p>
    <w:p w:rsidR="00F96A8F" w:rsidRDefault="00F96A8F" w:rsidP="003D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ru-RU"/>
        </w:rPr>
      </w:pPr>
    </w:p>
    <w:p w:rsidR="00F96A8F" w:rsidRDefault="00F96A8F" w:rsidP="003D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ru-RU"/>
        </w:rPr>
      </w:pPr>
    </w:p>
    <w:p w:rsidR="00F96A8F" w:rsidRDefault="00F96A8F" w:rsidP="003D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ru-RU"/>
        </w:rPr>
      </w:pPr>
    </w:p>
    <w:p w:rsidR="00F96A8F" w:rsidRDefault="00F96A8F" w:rsidP="003D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ru-RU"/>
        </w:rPr>
      </w:pPr>
    </w:p>
    <w:p w:rsidR="00F96A8F" w:rsidRDefault="00F96A8F" w:rsidP="003D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ru-RU"/>
        </w:rPr>
      </w:pPr>
    </w:p>
    <w:p w:rsidR="00F96A8F" w:rsidRDefault="00F96A8F" w:rsidP="003D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ru-RU"/>
        </w:rPr>
      </w:pPr>
    </w:p>
    <w:p w:rsidR="00F96A8F" w:rsidRDefault="00F96A8F" w:rsidP="003D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ru-RU"/>
        </w:rPr>
      </w:pPr>
    </w:p>
    <w:p w:rsidR="003D0725" w:rsidRPr="00F96A8F" w:rsidRDefault="003D0725" w:rsidP="003D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96A8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Заключение</w:t>
      </w:r>
    </w:p>
    <w:p w:rsidR="003D0725" w:rsidRPr="00F96A8F" w:rsidRDefault="003D0725" w:rsidP="003D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96A8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финансово-экономического отдела</w:t>
      </w:r>
    </w:p>
    <w:p w:rsidR="003D0725" w:rsidRDefault="003D0725" w:rsidP="003D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6A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проект решения Совета депутатов сельского поселения </w:t>
      </w:r>
      <w:r w:rsidR="00BB3BCA" w:rsidRPr="00F96A8F">
        <w:rPr>
          <w:rFonts w:ascii="Times New Roman" w:eastAsia="Times New Roman" w:hAnsi="Times New Roman" w:cs="Times New Roman"/>
          <w:sz w:val="25"/>
          <w:szCs w:val="25"/>
          <w:lang w:eastAsia="ru-RU"/>
        </w:rPr>
        <w:t>Нялинское</w:t>
      </w:r>
    </w:p>
    <w:p w:rsidR="00F96A8F" w:rsidRPr="00DB5E88" w:rsidRDefault="00F96A8F" w:rsidP="00F96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внесении изменений в решение Совета депутатов </w:t>
      </w:r>
      <w:r w:rsidRPr="00DB5E88">
        <w:rPr>
          <w:rFonts w:ascii="Times New Roman" w:eastAsia="Times New Roman" w:hAnsi="Times New Roman" w:cs="Times New Roman"/>
          <w:sz w:val="25"/>
          <w:szCs w:val="25"/>
          <w:lang w:eastAsia="ru-RU"/>
        </w:rPr>
        <w:t>от 18.12.2012 № 30 «Об утверждении Положения об отдельных вопросах организации и осуществления бюджетного процесса в сельском поселении Нялинское»</w:t>
      </w:r>
    </w:p>
    <w:p w:rsidR="00F96A8F" w:rsidRPr="00F96A8F" w:rsidRDefault="00F96A8F" w:rsidP="003D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96A8F" w:rsidRPr="00F96A8F" w:rsidRDefault="00F96A8F" w:rsidP="00BB3B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0725" w:rsidRPr="00F96A8F" w:rsidRDefault="00F96A8F" w:rsidP="00BB3B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6A8F">
        <w:rPr>
          <w:rFonts w:ascii="Times New Roman" w:eastAsia="Times New Roman" w:hAnsi="Times New Roman" w:cs="Times New Roman"/>
          <w:sz w:val="25"/>
          <w:szCs w:val="25"/>
          <w:lang w:eastAsia="ru-RU"/>
        </w:rPr>
        <w:t>12.12</w:t>
      </w:r>
      <w:r w:rsidR="00BB3BCA" w:rsidRPr="00F96A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.2016 </w:t>
      </w:r>
      <w:r w:rsidRPr="00F96A8F">
        <w:rPr>
          <w:rFonts w:ascii="Times New Roman" w:eastAsia="Times New Roman" w:hAnsi="Times New Roman" w:cs="Times New Roman"/>
          <w:sz w:val="25"/>
          <w:szCs w:val="25"/>
          <w:lang w:eastAsia="ru-RU"/>
        </w:rPr>
        <w:t>г.</w:t>
      </w:r>
    </w:p>
    <w:p w:rsidR="00CC5D09" w:rsidRPr="00F96A8F" w:rsidRDefault="00CC5D09" w:rsidP="00BB3B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0725" w:rsidRPr="00F96A8F" w:rsidRDefault="003D0725" w:rsidP="003D0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F96A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проект решения Совета депутатов сельского поселения </w:t>
      </w:r>
      <w:r w:rsidR="00CC5D09" w:rsidRPr="00F96A8F">
        <w:rPr>
          <w:rFonts w:ascii="Times New Roman" w:eastAsia="Times New Roman" w:hAnsi="Times New Roman" w:cs="Times New Roman"/>
          <w:sz w:val="25"/>
          <w:szCs w:val="25"/>
          <w:lang w:eastAsia="ru-RU"/>
        </w:rPr>
        <w:t>Нялинское</w:t>
      </w:r>
      <w:r w:rsidRPr="00F96A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96A8F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="00F96A8F" w:rsidRPr="00F96A8F">
        <w:rPr>
          <w:rFonts w:ascii="Times New Roman" w:eastAsia="Times New Roman" w:hAnsi="Times New Roman" w:cs="Times New Roman"/>
          <w:sz w:val="25"/>
          <w:szCs w:val="25"/>
          <w:lang w:eastAsia="ru-RU"/>
        </w:rPr>
        <w:t>О внесении изменений в решение Совета депутатов от 18.12.2012 № 30 «Об утверждении Положения об отдельных вопросах организации и осуществления бюджетного процесса в сельском поселении Нялинское»</w:t>
      </w:r>
      <w:r w:rsidR="00F96A8F">
        <w:rPr>
          <w:rFonts w:ascii="Times New Roman" w:eastAsia="Times New Roman" w:hAnsi="Times New Roman" w:cs="Times New Roman"/>
          <w:sz w:val="25"/>
          <w:szCs w:val="25"/>
          <w:lang w:eastAsia="ru-RU"/>
        </w:rPr>
        <w:t>, разработанный в соответствии с Бюджетным кодексом Российской Федерации, Ф</w:t>
      </w:r>
      <w:r w:rsidRPr="00F96A8F">
        <w:rPr>
          <w:rFonts w:ascii="Times New Roman" w:eastAsia="Times New Roman" w:hAnsi="Times New Roman" w:cs="Times New Roman"/>
          <w:sz w:val="25"/>
          <w:szCs w:val="25"/>
          <w:lang w:eastAsia="ru-RU"/>
        </w:rPr>
        <w:t>едеральным законом от 06.10.2003 № 131–ФЗ  «Об общих принципах организации местного самоуправления в Российской Федерации»,</w:t>
      </w:r>
      <w:r w:rsidR="00F96A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Уставом сельского поселения Нялинское,</w:t>
      </w:r>
      <w:r w:rsidRPr="00F96A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я</w:t>
      </w:r>
      <w:proofErr w:type="gramEnd"/>
      <w:r w:rsidRPr="00F96A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CC5D09" w:rsidRPr="00F96A8F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главный специалист</w:t>
      </w:r>
      <w:r w:rsidRPr="00F96A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администрации сельского поселения </w:t>
      </w:r>
      <w:r w:rsidR="00CC5D09" w:rsidRPr="00F96A8F">
        <w:rPr>
          <w:rFonts w:ascii="Times New Roman" w:eastAsia="Times New Roman" w:hAnsi="Times New Roman" w:cs="Times New Roman"/>
          <w:sz w:val="25"/>
          <w:szCs w:val="25"/>
          <w:lang w:eastAsia="ru-RU"/>
        </w:rPr>
        <w:t>Нялинское</w:t>
      </w:r>
      <w:r w:rsidRPr="00F96A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96A8F">
        <w:rPr>
          <w:rFonts w:ascii="Times New Roman" w:eastAsia="Times New Roman" w:hAnsi="Times New Roman" w:cs="Times New Roman"/>
          <w:sz w:val="25"/>
          <w:szCs w:val="25"/>
          <w:lang w:eastAsia="ru-RU"/>
        </w:rPr>
        <w:t>Филимонова Галина Анатольевна</w:t>
      </w:r>
      <w:r w:rsidRPr="00F96A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отмечаю следующее:</w:t>
      </w:r>
    </w:p>
    <w:p w:rsidR="003D0725" w:rsidRPr="00F96A8F" w:rsidRDefault="003D0725" w:rsidP="003D0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F96A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представленный проект решения Совета депутатов сельского поселения </w:t>
      </w:r>
      <w:r w:rsidR="00CC5D09" w:rsidRPr="00F96A8F">
        <w:rPr>
          <w:rFonts w:ascii="Times New Roman" w:eastAsia="Times New Roman" w:hAnsi="Times New Roman" w:cs="Times New Roman"/>
          <w:sz w:val="25"/>
          <w:szCs w:val="25"/>
          <w:lang w:eastAsia="ru-RU"/>
        </w:rPr>
        <w:t>Нялинское</w:t>
      </w:r>
      <w:r w:rsidRPr="00F96A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разработан на основании </w:t>
      </w:r>
      <w:r w:rsidR="00F96A8F">
        <w:rPr>
          <w:rFonts w:ascii="Times New Roman" w:eastAsia="Times New Roman" w:hAnsi="Times New Roman" w:cs="Times New Roman"/>
          <w:sz w:val="25"/>
          <w:szCs w:val="25"/>
          <w:lang w:eastAsia="ru-RU"/>
        </w:rPr>
        <w:t>Бюджетного кодекса Российской Федерации,</w:t>
      </w:r>
      <w:r w:rsidRPr="00F96A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</w:t>
      </w:r>
      <w:r w:rsidR="00CC5D09" w:rsidRPr="00F96A8F">
        <w:rPr>
          <w:rFonts w:ascii="Times New Roman" w:eastAsia="Times New Roman" w:hAnsi="Times New Roman" w:cs="Times New Roman"/>
          <w:sz w:val="25"/>
          <w:szCs w:val="25"/>
          <w:lang w:eastAsia="ru-RU"/>
        </w:rPr>
        <w:t>Нялинское</w:t>
      </w:r>
      <w:r w:rsidRPr="00F96A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в соответствии с полномочиями органа местного самоуправления сельского поселения </w:t>
      </w:r>
      <w:r w:rsidR="00CC5D09" w:rsidRPr="00F96A8F">
        <w:rPr>
          <w:rFonts w:ascii="Times New Roman" w:eastAsia="Times New Roman" w:hAnsi="Times New Roman" w:cs="Times New Roman"/>
          <w:sz w:val="25"/>
          <w:szCs w:val="25"/>
          <w:lang w:eastAsia="ru-RU"/>
        </w:rPr>
        <w:t>Нялинское</w:t>
      </w:r>
      <w:r w:rsidRPr="00F96A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администрации сельского поселения </w:t>
      </w:r>
      <w:r w:rsidR="00CC5D09" w:rsidRPr="00F96A8F">
        <w:rPr>
          <w:rFonts w:ascii="Times New Roman" w:eastAsia="Times New Roman" w:hAnsi="Times New Roman" w:cs="Times New Roman"/>
          <w:sz w:val="25"/>
          <w:szCs w:val="25"/>
          <w:lang w:eastAsia="ru-RU"/>
        </w:rPr>
        <w:t>Нялинское</w:t>
      </w:r>
      <w:r w:rsidRPr="00F96A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не требует  прямых финансовых затрат. </w:t>
      </w:r>
      <w:proofErr w:type="gramEnd"/>
    </w:p>
    <w:p w:rsidR="003D0725" w:rsidRPr="00F96A8F" w:rsidRDefault="003D0725" w:rsidP="003D0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6A8F">
        <w:rPr>
          <w:rFonts w:ascii="Times New Roman" w:eastAsia="Times New Roman" w:hAnsi="Times New Roman" w:cs="Times New Roman"/>
          <w:sz w:val="25"/>
          <w:szCs w:val="25"/>
          <w:lang w:eastAsia="ru-RU"/>
        </w:rPr>
        <w:t>Замечаний по указанному проекту решения не имею.</w:t>
      </w:r>
    </w:p>
    <w:p w:rsidR="003D0725" w:rsidRPr="00F96A8F" w:rsidRDefault="003D0725" w:rsidP="003D072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0725" w:rsidRPr="00F96A8F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C5D09" w:rsidRPr="00F96A8F" w:rsidRDefault="00CC5D09" w:rsidP="003D0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6A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Главный специалист </w:t>
      </w:r>
    </w:p>
    <w:p w:rsidR="003D0725" w:rsidRPr="00F96A8F" w:rsidRDefault="00CC5D09" w:rsidP="003D0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6A8F">
        <w:rPr>
          <w:rFonts w:ascii="Times New Roman" w:eastAsia="Times New Roman" w:hAnsi="Times New Roman" w:cs="Times New Roman"/>
          <w:sz w:val="25"/>
          <w:szCs w:val="25"/>
          <w:lang w:eastAsia="ru-RU"/>
        </w:rPr>
        <w:t>финансово-экономического блока</w:t>
      </w:r>
    </w:p>
    <w:p w:rsidR="00CC5D09" w:rsidRPr="00F96A8F" w:rsidRDefault="00CC5D09" w:rsidP="003D0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6A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АСП Нялинское                                                                               </w:t>
      </w:r>
      <w:r w:rsidR="00F96A8F">
        <w:rPr>
          <w:rFonts w:ascii="Times New Roman" w:eastAsia="Times New Roman" w:hAnsi="Times New Roman" w:cs="Times New Roman"/>
          <w:sz w:val="25"/>
          <w:szCs w:val="25"/>
          <w:lang w:eastAsia="ru-RU"/>
        </w:rPr>
        <w:t>Г.А. Филимонова</w:t>
      </w:r>
    </w:p>
    <w:p w:rsidR="003D0725" w:rsidRPr="00F96A8F" w:rsidRDefault="003D0725" w:rsidP="003D0725">
      <w:pPr>
        <w:autoSpaceDE w:val="0"/>
        <w:autoSpaceDN w:val="0"/>
        <w:adjustRightInd w:val="0"/>
        <w:spacing w:after="0" w:line="240" w:lineRule="exact"/>
        <w:ind w:left="533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0725" w:rsidRPr="00E92EC6" w:rsidRDefault="003D0725" w:rsidP="003D0725">
      <w:pPr>
        <w:autoSpaceDE w:val="0"/>
        <w:autoSpaceDN w:val="0"/>
        <w:adjustRightInd w:val="0"/>
        <w:spacing w:after="0" w:line="240" w:lineRule="exact"/>
        <w:ind w:lef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E92EC6" w:rsidRDefault="003D0725" w:rsidP="003D0725">
      <w:pPr>
        <w:autoSpaceDE w:val="0"/>
        <w:autoSpaceDN w:val="0"/>
        <w:adjustRightInd w:val="0"/>
        <w:spacing w:after="0" w:line="240" w:lineRule="exact"/>
        <w:ind w:lef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E92EC6" w:rsidRDefault="003D0725" w:rsidP="003D0725">
      <w:pPr>
        <w:autoSpaceDE w:val="0"/>
        <w:autoSpaceDN w:val="0"/>
        <w:adjustRightInd w:val="0"/>
        <w:spacing w:after="0" w:line="240" w:lineRule="exact"/>
        <w:ind w:lef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FB" w:rsidRPr="00E92EC6" w:rsidRDefault="00834AFB" w:rsidP="00834A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AFB" w:rsidRPr="00E92EC6" w:rsidRDefault="00834AFB" w:rsidP="00834A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AFB" w:rsidRPr="00834AFB" w:rsidRDefault="00834AFB" w:rsidP="00834A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501" w:rsidRDefault="00DF0501"/>
    <w:sectPr w:rsidR="00DF0501" w:rsidSect="0048700A">
      <w:headerReference w:type="default" r:id="rId10"/>
      <w:pgSz w:w="11906" w:h="16838"/>
      <w:pgMar w:top="1134" w:right="127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4EC" w:rsidRDefault="003B04EC">
      <w:pPr>
        <w:spacing w:after="0" w:line="240" w:lineRule="auto"/>
      </w:pPr>
      <w:r>
        <w:separator/>
      </w:r>
    </w:p>
  </w:endnote>
  <w:endnote w:type="continuationSeparator" w:id="0">
    <w:p w:rsidR="003B04EC" w:rsidRDefault="003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4EC" w:rsidRDefault="003B04EC">
      <w:pPr>
        <w:spacing w:after="0" w:line="240" w:lineRule="auto"/>
      </w:pPr>
      <w:r>
        <w:separator/>
      </w:r>
    </w:p>
  </w:footnote>
  <w:footnote w:type="continuationSeparator" w:id="0">
    <w:p w:rsidR="003B04EC" w:rsidRDefault="003B0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049029"/>
      <w:docPartObj>
        <w:docPartGallery w:val="Page Numbers (Top of Page)"/>
        <w:docPartUnique/>
      </w:docPartObj>
    </w:sdtPr>
    <w:sdtEndPr/>
    <w:sdtContent>
      <w:p w:rsidR="00A84CFD" w:rsidRDefault="003E5E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FF1" w:rsidRPr="00715FF1">
          <w:rPr>
            <w:noProof/>
            <w:lang w:val="ru-RU"/>
          </w:rPr>
          <w:t>1</w:t>
        </w:r>
        <w:r>
          <w:fldChar w:fldCharType="end"/>
        </w:r>
      </w:p>
    </w:sdtContent>
  </w:sdt>
  <w:p w:rsidR="00A84CFD" w:rsidRDefault="003B04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2AE1"/>
    <w:multiLevelType w:val="multilevel"/>
    <w:tmpl w:val="1DCA1D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35F4040B"/>
    <w:multiLevelType w:val="hybridMultilevel"/>
    <w:tmpl w:val="9D60D860"/>
    <w:lvl w:ilvl="0" w:tplc="309892A6">
      <w:start w:val="2"/>
      <w:numFmt w:val="decimal"/>
      <w:lvlText w:val="%1."/>
      <w:lvlJc w:val="left"/>
      <w:pPr>
        <w:ind w:left="1494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96F77"/>
    <w:multiLevelType w:val="multilevel"/>
    <w:tmpl w:val="0868F98C"/>
    <w:lvl w:ilvl="0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">
    <w:nsid w:val="594E4254"/>
    <w:multiLevelType w:val="multilevel"/>
    <w:tmpl w:val="80A4A530"/>
    <w:lvl w:ilvl="0">
      <w:start w:val="1"/>
      <w:numFmt w:val="decimal"/>
      <w:lvlText w:val="%1."/>
      <w:lvlJc w:val="left"/>
      <w:pPr>
        <w:ind w:left="1452" w:hanging="885"/>
      </w:pPr>
    </w:lvl>
    <w:lvl w:ilvl="1">
      <w:start w:val="2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A4"/>
    <w:rsid w:val="00002192"/>
    <w:rsid w:val="00091CA7"/>
    <w:rsid w:val="0012055E"/>
    <w:rsid w:val="001942D0"/>
    <w:rsid w:val="00324FDE"/>
    <w:rsid w:val="0032514C"/>
    <w:rsid w:val="003B04EC"/>
    <w:rsid w:val="003D0725"/>
    <w:rsid w:val="003E5E0F"/>
    <w:rsid w:val="0048700A"/>
    <w:rsid w:val="00533ACD"/>
    <w:rsid w:val="00612357"/>
    <w:rsid w:val="00715FF1"/>
    <w:rsid w:val="00834AFB"/>
    <w:rsid w:val="00877B16"/>
    <w:rsid w:val="008B7BF4"/>
    <w:rsid w:val="009F1B08"/>
    <w:rsid w:val="00BB3BCA"/>
    <w:rsid w:val="00BB7C17"/>
    <w:rsid w:val="00C5450D"/>
    <w:rsid w:val="00CC5D09"/>
    <w:rsid w:val="00CF4903"/>
    <w:rsid w:val="00DB5E88"/>
    <w:rsid w:val="00DF0501"/>
    <w:rsid w:val="00DF19A4"/>
    <w:rsid w:val="00E92EC6"/>
    <w:rsid w:val="00EE7108"/>
    <w:rsid w:val="00F96A8F"/>
    <w:rsid w:val="00FA6EB5"/>
    <w:rsid w:val="00F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34A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34AFB"/>
    <w:pPr>
      <w:ind w:left="720"/>
      <w:contextualSpacing/>
    </w:pPr>
  </w:style>
  <w:style w:type="table" w:styleId="a6">
    <w:name w:val="Table Grid"/>
    <w:basedOn w:val="a1"/>
    <w:uiPriority w:val="59"/>
    <w:rsid w:val="003E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33A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34A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34AFB"/>
    <w:pPr>
      <w:ind w:left="720"/>
      <w:contextualSpacing/>
    </w:pPr>
  </w:style>
  <w:style w:type="table" w:styleId="a6">
    <w:name w:val="Table Grid"/>
    <w:basedOn w:val="a1"/>
    <w:uiPriority w:val="59"/>
    <w:rsid w:val="003E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33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ln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2016-12-13T11:40:00Z</dcterms:created>
  <dcterms:modified xsi:type="dcterms:W3CDTF">2016-12-15T05:36:00Z</dcterms:modified>
</cp:coreProperties>
</file>